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6BB6" w:rsidRDefault="00E66BB6">
      <w:pPr>
        <w:widowControl w:val="0"/>
      </w:pPr>
      <w:bookmarkStart w:id="0" w:name="_GoBack"/>
      <w:bookmarkEnd w:id="0"/>
    </w:p>
    <w:tbl>
      <w:tblPr>
        <w:tblStyle w:val="a"/>
        <w:tblW w:w="14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9"/>
        <w:gridCol w:w="2042"/>
        <w:gridCol w:w="1854"/>
        <w:gridCol w:w="1602"/>
        <w:gridCol w:w="1691"/>
        <w:gridCol w:w="1813"/>
        <w:gridCol w:w="1992"/>
      </w:tblGrid>
      <w:tr w:rsidR="00E66BB6">
        <w:trPr>
          <w:trHeight w:val="2420"/>
        </w:trPr>
        <w:tc>
          <w:tcPr>
            <w:tcW w:w="3570" w:type="dxa"/>
          </w:tcPr>
          <w:p w:rsidR="00E66BB6" w:rsidRDefault="00771521">
            <w:pPr>
              <w:jc w:val="center"/>
            </w:pPr>
            <w:bookmarkStart w:id="1" w:name="h.gjdgxs" w:colFirst="0" w:colLast="0"/>
            <w:bookmarkEnd w:id="1"/>
            <w:r>
              <w:rPr>
                <w:noProof/>
              </w:rPr>
              <w:drawing>
                <wp:inline distT="0" distB="0" distL="0" distR="0">
                  <wp:extent cx="1619250" cy="1414463"/>
                  <wp:effectExtent l="0" t="0" r="0" b="0"/>
                  <wp:docPr id="1" name="image01.png" descr="http://www.pageresource.com/clipart/clipart/animals/birds/eagles/eagle-profi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http://www.pageresource.com/clipart/clipart/animals/birds/eagles/eagle-profile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14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</w:tcPr>
          <w:p w:rsidR="00E66BB6" w:rsidRDefault="00E66BB6"/>
          <w:p w:rsidR="00E66BB6" w:rsidRDefault="00E66BB6"/>
          <w:p w:rsidR="00E66BB6" w:rsidRDefault="00771521">
            <w:r>
              <w:rPr>
                <w:b/>
                <w:i/>
                <w:sz w:val="40"/>
                <w:szCs w:val="40"/>
              </w:rPr>
              <w:t>Classroom</w:t>
            </w:r>
          </w:p>
        </w:tc>
        <w:tc>
          <w:tcPr>
            <w:tcW w:w="1854" w:type="dxa"/>
          </w:tcPr>
          <w:p w:rsidR="00E66BB6" w:rsidRDefault="00E66BB6"/>
          <w:p w:rsidR="00E66BB6" w:rsidRDefault="00E66BB6"/>
          <w:p w:rsidR="00E66BB6" w:rsidRDefault="00771521">
            <w:r>
              <w:rPr>
                <w:b/>
                <w:i/>
                <w:sz w:val="40"/>
                <w:szCs w:val="40"/>
              </w:rPr>
              <w:t>Cafeteria</w:t>
            </w:r>
          </w:p>
        </w:tc>
        <w:tc>
          <w:tcPr>
            <w:tcW w:w="1602" w:type="dxa"/>
          </w:tcPr>
          <w:p w:rsidR="00E66BB6" w:rsidRDefault="00E66BB6"/>
          <w:p w:rsidR="00E66BB6" w:rsidRDefault="00E66BB6"/>
          <w:p w:rsidR="00E66BB6" w:rsidRDefault="00771521">
            <w:r>
              <w:rPr>
                <w:b/>
                <w:i/>
                <w:sz w:val="40"/>
                <w:szCs w:val="40"/>
              </w:rPr>
              <w:t>Bus</w:t>
            </w:r>
          </w:p>
        </w:tc>
        <w:tc>
          <w:tcPr>
            <w:tcW w:w="1691" w:type="dxa"/>
          </w:tcPr>
          <w:p w:rsidR="00E66BB6" w:rsidRDefault="00E66BB6"/>
          <w:p w:rsidR="00E66BB6" w:rsidRDefault="00E66BB6"/>
          <w:p w:rsidR="00E66BB6" w:rsidRDefault="00771521">
            <w:r>
              <w:rPr>
                <w:b/>
                <w:i/>
                <w:sz w:val="40"/>
                <w:szCs w:val="40"/>
              </w:rPr>
              <w:t>Hallway</w:t>
            </w:r>
          </w:p>
        </w:tc>
        <w:tc>
          <w:tcPr>
            <w:tcW w:w="1813" w:type="dxa"/>
          </w:tcPr>
          <w:p w:rsidR="00E66BB6" w:rsidRDefault="00E66BB6"/>
          <w:p w:rsidR="00E66BB6" w:rsidRDefault="00E66BB6"/>
          <w:p w:rsidR="00E66BB6" w:rsidRDefault="00771521">
            <w:r>
              <w:rPr>
                <w:b/>
                <w:i/>
                <w:sz w:val="40"/>
                <w:szCs w:val="40"/>
              </w:rPr>
              <w:t>Common Area/ Office</w:t>
            </w:r>
          </w:p>
        </w:tc>
        <w:tc>
          <w:tcPr>
            <w:tcW w:w="1992" w:type="dxa"/>
          </w:tcPr>
          <w:p w:rsidR="00E66BB6" w:rsidRDefault="00E66BB6"/>
          <w:p w:rsidR="00E66BB6" w:rsidRDefault="00E66BB6"/>
          <w:p w:rsidR="00E66BB6" w:rsidRDefault="00771521">
            <w:r>
              <w:rPr>
                <w:b/>
                <w:i/>
                <w:sz w:val="40"/>
                <w:szCs w:val="40"/>
              </w:rPr>
              <w:t>Bathroom</w:t>
            </w:r>
          </w:p>
        </w:tc>
      </w:tr>
      <w:tr w:rsidR="00E66BB6">
        <w:trPr>
          <w:trHeight w:val="1560"/>
        </w:trPr>
        <w:tc>
          <w:tcPr>
            <w:tcW w:w="3570" w:type="dxa"/>
          </w:tcPr>
          <w:p w:rsidR="00E66BB6" w:rsidRDefault="00771521">
            <w:r>
              <w:rPr>
                <w:rFonts w:ascii="Cooper Black" w:eastAsia="Cooper Black" w:hAnsi="Cooper Black" w:cs="Cooper Black"/>
                <w:sz w:val="52"/>
                <w:szCs w:val="52"/>
              </w:rPr>
              <w:t>Ready to Learn</w:t>
            </w:r>
          </w:p>
        </w:tc>
        <w:tc>
          <w:tcPr>
            <w:tcW w:w="2042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 prepared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 on time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ID on and visible 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Follow directions</w:t>
            </w:r>
          </w:p>
          <w:p w:rsidR="00E66BB6" w:rsidRDefault="00771521">
            <w:pPr>
              <w:spacing w:after="200" w:line="276" w:lineRule="auto"/>
              <w:ind w:left="360"/>
            </w:pPr>
            <w:r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  <w:vertAlign w:val="superscript"/>
              </w:rPr>
              <w:t>st</w:t>
            </w:r>
            <w:r>
              <w:rPr>
                <w:b/>
                <w:i/>
                <w:sz w:val="20"/>
                <w:szCs w:val="20"/>
              </w:rPr>
              <w:t xml:space="preserve"> time given</w:t>
            </w:r>
          </w:p>
          <w:p w:rsidR="00E66BB6" w:rsidRDefault="00E66BB6"/>
        </w:tc>
        <w:tc>
          <w:tcPr>
            <w:tcW w:w="1854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 on and visible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Single file line while waiting for food </w:t>
            </w:r>
          </w:p>
        </w:tc>
        <w:tc>
          <w:tcPr>
            <w:tcW w:w="1602" w:type="dxa"/>
          </w:tcPr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Obey rules of the bus</w:t>
            </w:r>
          </w:p>
          <w:p w:rsidR="00E66BB6" w:rsidRDefault="00E66BB6">
            <w:pPr>
              <w:ind w:left="-228" w:right="-433"/>
            </w:pPr>
          </w:p>
        </w:tc>
        <w:tc>
          <w:tcPr>
            <w:tcW w:w="1691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Walk quietly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 directly to class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 on and visible</w:t>
            </w:r>
          </w:p>
          <w:p w:rsidR="00E66BB6" w:rsidRDefault="00E66BB6"/>
        </w:tc>
        <w:tc>
          <w:tcPr>
            <w:tcW w:w="1813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Keep space clean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Model appropriate behavior for others</w:t>
            </w:r>
          </w:p>
        </w:tc>
        <w:tc>
          <w:tcPr>
            <w:tcW w:w="1992" w:type="dxa"/>
          </w:tcPr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Use restroom between classes</w:t>
            </w:r>
          </w:p>
        </w:tc>
      </w:tr>
      <w:tr w:rsidR="00E66BB6">
        <w:trPr>
          <w:trHeight w:val="1880"/>
        </w:trPr>
        <w:tc>
          <w:tcPr>
            <w:tcW w:w="3570" w:type="dxa"/>
          </w:tcPr>
          <w:p w:rsidR="00E66BB6" w:rsidRDefault="00771521">
            <w:r>
              <w:rPr>
                <w:rFonts w:ascii="Cooper Black" w:eastAsia="Cooper Black" w:hAnsi="Cooper Black" w:cs="Cooper Black"/>
                <w:sz w:val="52"/>
                <w:szCs w:val="52"/>
              </w:rPr>
              <w:t>Respectful</w:t>
            </w:r>
          </w:p>
        </w:tc>
        <w:tc>
          <w:tcPr>
            <w:tcW w:w="2042" w:type="dxa"/>
          </w:tcPr>
          <w:p w:rsidR="00E66BB6" w:rsidRDefault="00771521">
            <w:pPr>
              <w:numPr>
                <w:ilvl w:val="0"/>
                <w:numId w:val="1"/>
              </w:numPr>
              <w:spacing w:line="276" w:lineRule="auto"/>
              <w:ind w:left="360"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Use school appropriate language</w:t>
            </w:r>
          </w:p>
          <w:p w:rsidR="00E66BB6" w:rsidRDefault="00771521">
            <w:pPr>
              <w:numPr>
                <w:ilvl w:val="0"/>
                <w:numId w:val="1"/>
              </w:numPr>
              <w:spacing w:line="276" w:lineRule="auto"/>
              <w:ind w:left="360"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Sit appropriately</w:t>
            </w:r>
          </w:p>
          <w:p w:rsidR="00E66BB6" w:rsidRDefault="00771521">
            <w:pPr>
              <w:numPr>
                <w:ilvl w:val="0"/>
                <w:numId w:val="1"/>
              </w:numPr>
              <w:spacing w:line="276" w:lineRule="auto"/>
              <w:ind w:left="360"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 gum/candy</w:t>
            </w:r>
          </w:p>
          <w:p w:rsidR="00E66BB6" w:rsidRDefault="00771521">
            <w:pPr>
              <w:numPr>
                <w:ilvl w:val="0"/>
                <w:numId w:val="1"/>
              </w:numPr>
              <w:spacing w:line="276" w:lineRule="auto"/>
              <w:ind w:left="360"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Keep hands, feet and objects to self</w:t>
            </w:r>
          </w:p>
          <w:p w:rsidR="00E66BB6" w:rsidRDefault="00771521">
            <w:pPr>
              <w:numPr>
                <w:ilvl w:val="0"/>
                <w:numId w:val="1"/>
              </w:numPr>
              <w:spacing w:after="200" w:line="276" w:lineRule="auto"/>
              <w:ind w:left="360" w:hanging="360"/>
              <w:contextualSpacing/>
            </w:pPr>
            <w:r>
              <w:rPr>
                <w:b/>
                <w:i/>
                <w:sz w:val="20"/>
                <w:szCs w:val="20"/>
              </w:rPr>
              <w:t>Treat equipment and materials carefully</w:t>
            </w:r>
          </w:p>
        </w:tc>
        <w:tc>
          <w:tcPr>
            <w:tcW w:w="1854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Keep food on tray 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Remain seated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Obey lunch supervisors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Keep hands/feet to self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Use school appropriate language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rPr>
                <w:b/>
                <w:i/>
                <w:sz w:val="20"/>
                <w:szCs w:val="20"/>
              </w:rPr>
              <w:t>Speak in polite, quiet voices</w:t>
            </w:r>
          </w:p>
        </w:tc>
        <w:tc>
          <w:tcPr>
            <w:tcW w:w="1602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Remain seated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Listen to the driver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Use school appropriate language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rPr>
                <w:b/>
                <w:i/>
                <w:sz w:val="20"/>
                <w:szCs w:val="20"/>
              </w:rPr>
              <w:t xml:space="preserve">Use inside voices </w:t>
            </w:r>
          </w:p>
        </w:tc>
        <w:tc>
          <w:tcPr>
            <w:tcW w:w="1691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Walk Quietly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Obey all Adults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  <w:i/>
                <w:sz w:val="20"/>
                <w:szCs w:val="20"/>
              </w:rPr>
              <w:t>Keep hands and feet to self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  <w:i/>
                <w:sz w:val="20"/>
                <w:szCs w:val="20"/>
              </w:rPr>
              <w:t>No technology</w:t>
            </w:r>
          </w:p>
          <w:p w:rsidR="00E66BB6" w:rsidRDefault="00E66BB6">
            <w:pPr>
              <w:spacing w:after="200" w:line="276" w:lineRule="auto"/>
              <w:ind w:left="360"/>
            </w:pPr>
          </w:p>
        </w:tc>
        <w:tc>
          <w:tcPr>
            <w:tcW w:w="1813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Obey all school rules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Stay in supervised area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  <w:i/>
                <w:sz w:val="20"/>
                <w:szCs w:val="20"/>
              </w:rPr>
              <w:t>Model school appropriate behavior for others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rPr>
                <w:b/>
                <w:i/>
                <w:sz w:val="20"/>
                <w:szCs w:val="20"/>
              </w:rPr>
              <w:t>No technology</w:t>
            </w:r>
          </w:p>
        </w:tc>
        <w:tc>
          <w:tcPr>
            <w:tcW w:w="1992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Respect privacy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Wash hands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Keep restroom clean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Put trash in the wastebasket</w:t>
            </w:r>
          </w:p>
          <w:p w:rsidR="00E66BB6" w:rsidRDefault="00E66BB6"/>
        </w:tc>
      </w:tr>
      <w:tr w:rsidR="00E66BB6">
        <w:trPr>
          <w:trHeight w:val="1600"/>
        </w:trPr>
        <w:tc>
          <w:tcPr>
            <w:tcW w:w="3570" w:type="dxa"/>
          </w:tcPr>
          <w:p w:rsidR="00E66BB6" w:rsidRDefault="00771521">
            <w:r>
              <w:rPr>
                <w:rFonts w:ascii="Cooper Black" w:eastAsia="Cooper Black" w:hAnsi="Cooper Black" w:cs="Cooper Black"/>
                <w:sz w:val="52"/>
                <w:szCs w:val="52"/>
              </w:rPr>
              <w:t>Responsible</w:t>
            </w:r>
          </w:p>
        </w:tc>
        <w:tc>
          <w:tcPr>
            <w:tcW w:w="2042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 on task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Clean after self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Complete assignments</w:t>
            </w:r>
          </w:p>
        </w:tc>
        <w:tc>
          <w:tcPr>
            <w:tcW w:w="1854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Make nutritious choices 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Be a role model for </w:t>
            </w:r>
            <w:r>
              <w:rPr>
                <w:b/>
                <w:i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1602" w:type="dxa"/>
          </w:tcPr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Collect belongings before getting on/off </w:t>
            </w:r>
          </w:p>
        </w:tc>
        <w:tc>
          <w:tcPr>
            <w:tcW w:w="1691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Model appropriate behavior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No technology </w:t>
            </w:r>
          </w:p>
        </w:tc>
        <w:tc>
          <w:tcPr>
            <w:tcW w:w="1813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Model school appropriate behavior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Use quiet voice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Return to class as soon as possible</w:t>
            </w:r>
          </w:p>
        </w:tc>
        <w:tc>
          <w:tcPr>
            <w:tcW w:w="1992" w:type="dxa"/>
          </w:tcPr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Choose appropriate time to use restroom</w:t>
            </w:r>
          </w:p>
          <w:p w:rsidR="00E66BB6" w:rsidRDefault="0077152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Walk quietly in </w:t>
            </w:r>
            <w:r>
              <w:rPr>
                <w:b/>
                <w:i/>
                <w:sz w:val="20"/>
                <w:szCs w:val="20"/>
              </w:rPr>
              <w:lastRenderedPageBreak/>
              <w:t>hallway</w:t>
            </w:r>
          </w:p>
          <w:p w:rsidR="00E66BB6" w:rsidRDefault="0077152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Return to class as soon as possible</w:t>
            </w:r>
          </w:p>
        </w:tc>
      </w:tr>
    </w:tbl>
    <w:p w:rsidR="00E66BB6" w:rsidRDefault="00E66BB6"/>
    <w:sectPr w:rsidR="00E66BB6">
      <w:headerReference w:type="default" r:id="rId8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21" w:rsidRDefault="00771521">
      <w:pPr>
        <w:spacing w:after="0" w:line="240" w:lineRule="auto"/>
      </w:pPr>
      <w:r>
        <w:separator/>
      </w:r>
    </w:p>
  </w:endnote>
  <w:endnote w:type="continuationSeparator" w:id="0">
    <w:p w:rsidR="00771521" w:rsidRDefault="0077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21" w:rsidRDefault="00771521">
      <w:pPr>
        <w:spacing w:after="0" w:line="240" w:lineRule="auto"/>
      </w:pPr>
      <w:r>
        <w:separator/>
      </w:r>
    </w:p>
  </w:footnote>
  <w:footnote w:type="continuationSeparator" w:id="0">
    <w:p w:rsidR="00771521" w:rsidRDefault="0077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B6" w:rsidRDefault="00771521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8"/>
        <w:szCs w:val="28"/>
      </w:rPr>
      <w:t>Young Junior High Behavior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1DFF"/>
    <w:multiLevelType w:val="multilevel"/>
    <w:tmpl w:val="DC8A1A0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51C5347D"/>
    <w:multiLevelType w:val="multilevel"/>
    <w:tmpl w:val="BF98CD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B6"/>
    <w:rsid w:val="00771521"/>
    <w:rsid w:val="00B84810"/>
    <w:rsid w:val="00E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AC0F7-7BAD-4482-A7E7-A432D973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 BAGBY</dc:creator>
  <cp:lastModifiedBy>JAMEEL BAGBY</cp:lastModifiedBy>
  <cp:revision>2</cp:revision>
  <dcterms:created xsi:type="dcterms:W3CDTF">2015-08-22T22:34:00Z</dcterms:created>
  <dcterms:modified xsi:type="dcterms:W3CDTF">2015-08-22T22:34:00Z</dcterms:modified>
</cp:coreProperties>
</file>